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A6" w:rsidRPr="00576CF1" w:rsidRDefault="00576CF1" w:rsidP="00FF4123">
      <w:pPr>
        <w:jc w:val="center"/>
        <w:rPr>
          <w:b/>
          <w:sz w:val="36"/>
          <w:szCs w:val="36"/>
        </w:rPr>
      </w:pPr>
      <w:r w:rsidRPr="00576CF1">
        <w:rPr>
          <w:rFonts w:hint="eastAsia"/>
          <w:b/>
          <w:sz w:val="36"/>
          <w:szCs w:val="36"/>
        </w:rPr>
        <w:t>北方工业大学研究生学位平台使用</w:t>
      </w:r>
      <w:r w:rsidR="005B1E3E">
        <w:rPr>
          <w:rFonts w:hint="eastAsia"/>
          <w:b/>
          <w:sz w:val="36"/>
          <w:szCs w:val="36"/>
        </w:rPr>
        <w:t>方</w:t>
      </w:r>
      <w:r w:rsidRPr="00576CF1">
        <w:rPr>
          <w:rFonts w:hint="eastAsia"/>
          <w:b/>
          <w:sz w:val="36"/>
          <w:szCs w:val="36"/>
        </w:rPr>
        <w:t>法</w:t>
      </w:r>
      <w:r>
        <w:rPr>
          <w:rFonts w:hint="eastAsia"/>
          <w:b/>
          <w:sz w:val="36"/>
          <w:szCs w:val="36"/>
        </w:rPr>
        <w:t>（</w:t>
      </w:r>
      <w:r w:rsidR="000362B7" w:rsidRPr="00576CF1">
        <w:rPr>
          <w:rFonts w:hint="eastAsia"/>
          <w:b/>
          <w:sz w:val="36"/>
          <w:szCs w:val="36"/>
        </w:rPr>
        <w:t>校内导师</w:t>
      </w:r>
      <w:r>
        <w:rPr>
          <w:rFonts w:hint="eastAsia"/>
          <w:b/>
          <w:sz w:val="36"/>
          <w:szCs w:val="36"/>
        </w:rPr>
        <w:t>）</w:t>
      </w:r>
    </w:p>
    <w:p w:rsidR="0088122A" w:rsidRPr="00604B62" w:rsidRDefault="0088122A" w:rsidP="0028124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604B62">
        <w:rPr>
          <w:b/>
          <w:sz w:val="28"/>
          <w:szCs w:val="28"/>
        </w:rPr>
        <w:t>登录</w:t>
      </w:r>
    </w:p>
    <w:p w:rsidR="00281246" w:rsidRDefault="00281246" w:rsidP="00281246">
      <w:pPr>
        <w:pStyle w:val="a3"/>
        <w:ind w:left="360" w:firstLineChars="0" w:firstLine="0"/>
      </w:pPr>
      <w:r>
        <w:rPr>
          <w:rFonts w:hint="eastAsia"/>
        </w:rPr>
        <w:t>打开</w:t>
      </w:r>
      <w:r>
        <w:t>IE</w:t>
      </w:r>
      <w:r w:rsidR="00123E30">
        <w:rPr>
          <w:rFonts w:hint="eastAsia"/>
        </w:rPr>
        <w:t>浏览器</w:t>
      </w:r>
      <w:r>
        <w:t>，</w:t>
      </w:r>
      <w:r>
        <w:rPr>
          <w:rFonts w:hint="eastAsia"/>
        </w:rPr>
        <w:t>在</w:t>
      </w:r>
      <w:r>
        <w:t>地址栏输入：</w:t>
      </w:r>
      <w:r w:rsidR="0079296D">
        <w:rPr>
          <w:rFonts w:hint="eastAsia"/>
        </w:rPr>
        <w:t>http</w:t>
      </w:r>
      <w:r w:rsidR="0079296D">
        <w:t>://</w:t>
      </w:r>
      <w:r w:rsidR="0079296D" w:rsidRPr="0079296D">
        <w:t>lwss.ncut.edu.cn</w:t>
      </w:r>
    </w:p>
    <w:p w:rsidR="00674A3D" w:rsidRDefault="000020B1" w:rsidP="00281246">
      <w:pPr>
        <w:pStyle w:val="a3"/>
        <w:ind w:left="360" w:firstLineChars="0" w:firstLine="0"/>
      </w:pPr>
      <w:r w:rsidRPr="000020B1">
        <w:rPr>
          <w:noProof/>
        </w:rPr>
        <w:drawing>
          <wp:inline distT="0" distB="0" distL="0" distR="0">
            <wp:extent cx="5274310" cy="2713912"/>
            <wp:effectExtent l="0" t="0" r="2540" b="0"/>
            <wp:docPr id="8" name="图片 8" descr="C:\Users\ADMINI~1\AppData\Local\Temp\14889531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488953122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B73" w:rsidRDefault="004D693A" w:rsidP="00281246">
      <w:pPr>
        <w:pStyle w:val="a3"/>
        <w:ind w:left="360" w:firstLineChars="0" w:firstLine="0"/>
      </w:pPr>
      <w:r>
        <w:rPr>
          <w:rFonts w:hint="eastAsia"/>
        </w:rPr>
        <w:t>输入</w:t>
      </w:r>
      <w:r w:rsidR="003332F9">
        <w:rPr>
          <w:rFonts w:hint="eastAsia"/>
        </w:rPr>
        <w:t>帐号</w:t>
      </w:r>
      <w:r>
        <w:rPr>
          <w:rFonts w:hint="eastAsia"/>
        </w:rPr>
        <w:t>,密码</w:t>
      </w:r>
      <w:r w:rsidR="00C9380B">
        <w:rPr>
          <w:rFonts w:hint="eastAsia"/>
        </w:rPr>
        <w:t>(第一次</w:t>
      </w:r>
      <w:r w:rsidR="00C9380B">
        <w:t>登录</w:t>
      </w:r>
      <w:r w:rsidR="00C9380B">
        <w:rPr>
          <w:rFonts w:hint="eastAsia"/>
        </w:rPr>
        <w:t>,帐号</w:t>
      </w:r>
      <w:r w:rsidR="00C9380B">
        <w:t>与密码相同</w:t>
      </w:r>
      <w:r w:rsidR="00C9380B">
        <w:rPr>
          <w:rFonts w:hint="eastAsia"/>
        </w:rPr>
        <w:t>)</w:t>
      </w:r>
      <w:r>
        <w:rPr>
          <w:rFonts w:hint="eastAsia"/>
        </w:rPr>
        <w:t>,</w:t>
      </w:r>
      <w:r w:rsidR="00576CF1">
        <w:rPr>
          <w:rFonts w:hint="eastAsia"/>
        </w:rPr>
        <w:t>密码和账号均为工卡号，</w:t>
      </w:r>
      <w:r w:rsidR="007062FF">
        <w:rPr>
          <w:rFonts w:hint="eastAsia"/>
        </w:rPr>
        <w:t>选择【登录</w:t>
      </w:r>
      <w:r w:rsidR="007062FF">
        <w:t>身份】</w:t>
      </w:r>
      <w:r w:rsidR="007062FF">
        <w:rPr>
          <w:rFonts w:hint="eastAsia"/>
        </w:rPr>
        <w:t>为【</w:t>
      </w:r>
      <w:r w:rsidR="00C67C61">
        <w:rPr>
          <w:rFonts w:hint="eastAsia"/>
        </w:rPr>
        <w:t>校内</w:t>
      </w:r>
      <w:r w:rsidR="00C67C61">
        <w:t>导师</w:t>
      </w:r>
      <w:r w:rsidR="007062FF">
        <w:t>】</w:t>
      </w:r>
      <w:r w:rsidR="00554000">
        <w:rPr>
          <w:rFonts w:hint="eastAsia"/>
        </w:rPr>
        <w:t>,</w:t>
      </w:r>
      <w:r>
        <w:rPr>
          <w:rFonts w:hint="eastAsia"/>
        </w:rPr>
        <w:t>进入</w:t>
      </w:r>
      <w:r w:rsidR="00990B73">
        <w:rPr>
          <w:rFonts w:hint="eastAsia"/>
        </w:rPr>
        <w:t>系统</w:t>
      </w:r>
    </w:p>
    <w:p w:rsidR="000362A8" w:rsidRDefault="00474BF0" w:rsidP="00CE4E8A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604B62">
        <w:rPr>
          <w:b/>
          <w:sz w:val="28"/>
          <w:szCs w:val="28"/>
        </w:rPr>
        <w:t>修改</w:t>
      </w:r>
      <w:r w:rsidR="009D30F1">
        <w:rPr>
          <w:rFonts w:hint="eastAsia"/>
          <w:b/>
          <w:sz w:val="28"/>
          <w:szCs w:val="28"/>
        </w:rPr>
        <w:t>登录</w:t>
      </w:r>
      <w:r w:rsidRPr="00604B62">
        <w:rPr>
          <w:b/>
          <w:sz w:val="28"/>
          <w:szCs w:val="28"/>
        </w:rPr>
        <w:t>密码</w:t>
      </w:r>
    </w:p>
    <w:p w:rsidR="007D0D41" w:rsidRDefault="00C9380B" w:rsidP="00EC1687">
      <w:pPr>
        <w:ind w:left="360"/>
      </w:pPr>
      <w:r w:rsidRPr="00F33183">
        <w:rPr>
          <w:rFonts w:hint="eastAsia"/>
        </w:rPr>
        <w:t>第一次登录</w:t>
      </w:r>
      <w:r w:rsidR="0089293B">
        <w:t>，</w:t>
      </w:r>
      <w:r w:rsidR="0089293B">
        <w:rPr>
          <w:rFonts w:hint="eastAsia"/>
        </w:rPr>
        <w:t>系统</w:t>
      </w:r>
      <w:r w:rsidR="0089293B">
        <w:t>将强制要求</w:t>
      </w:r>
      <w:r w:rsidR="0089293B">
        <w:rPr>
          <w:rFonts w:hint="eastAsia"/>
        </w:rPr>
        <w:t>修改</w:t>
      </w:r>
      <w:r w:rsidR="0089293B">
        <w:t>密码</w:t>
      </w:r>
      <w:r w:rsidR="006F37FD">
        <w:rPr>
          <w:rFonts w:hint="eastAsia"/>
        </w:rPr>
        <w:t>，</w:t>
      </w:r>
    </w:p>
    <w:p w:rsidR="000B39F6" w:rsidRDefault="005E7512" w:rsidP="00EC1687">
      <w:pPr>
        <w:ind w:left="360"/>
      </w:pPr>
      <w:r w:rsidRPr="005E7512">
        <w:rPr>
          <w:noProof/>
        </w:rPr>
        <w:drawing>
          <wp:inline distT="0" distB="0" distL="0" distR="0">
            <wp:extent cx="5274310" cy="1899430"/>
            <wp:effectExtent l="0" t="0" r="2540" b="5715"/>
            <wp:docPr id="9" name="图片 9" descr="C:\Users\ADMINI~1\AppData\Local\Temp\14889534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48895340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512" w:rsidRDefault="00D76F97" w:rsidP="00EC1687">
      <w:pPr>
        <w:ind w:left="360"/>
      </w:pPr>
      <w:r>
        <w:rPr>
          <w:rFonts w:hint="eastAsia"/>
        </w:rPr>
        <w:t>输入</w:t>
      </w:r>
      <w:r>
        <w:t>旧密码</w:t>
      </w:r>
      <w:r>
        <w:rPr>
          <w:rFonts w:hint="eastAsia"/>
        </w:rPr>
        <w:t>,新密码</w:t>
      </w:r>
      <w:r>
        <w:t>以及手机号</w:t>
      </w:r>
      <w:r>
        <w:rPr>
          <w:rFonts w:hint="eastAsia"/>
        </w:rPr>
        <w:t>,点击</w:t>
      </w:r>
      <w:r>
        <w:t>【</w:t>
      </w:r>
      <w:r>
        <w:rPr>
          <w:rFonts w:hint="eastAsia"/>
        </w:rPr>
        <w:t>提交</w:t>
      </w:r>
      <w:r>
        <w:t>】</w:t>
      </w:r>
      <w:r w:rsidR="00EF3651">
        <w:rPr>
          <w:rFonts w:hint="eastAsia"/>
        </w:rPr>
        <w:t>,注意</w:t>
      </w:r>
      <w:r w:rsidR="00EF3651">
        <w:t>，</w:t>
      </w:r>
      <w:r w:rsidR="00450851">
        <w:rPr>
          <w:rFonts w:hint="eastAsia"/>
        </w:rPr>
        <w:t>新</w:t>
      </w:r>
      <w:r w:rsidR="00EF3651">
        <w:t>密码必须为</w:t>
      </w:r>
      <w:r w:rsidR="00EF3651" w:rsidRPr="00A12481">
        <w:t>8位至16位,数字、字母组成</w:t>
      </w:r>
      <w:r w:rsidR="0027447A" w:rsidRPr="00A12481">
        <w:rPr>
          <w:rFonts w:hint="eastAsia"/>
        </w:rPr>
        <w:t>，</w:t>
      </w:r>
      <w:r w:rsidR="0027447A" w:rsidRPr="00A12481">
        <w:t>手机号请输入正确，</w:t>
      </w:r>
      <w:r w:rsidR="0027447A" w:rsidRPr="00A12481">
        <w:rPr>
          <w:rFonts w:hint="eastAsia"/>
        </w:rPr>
        <w:t>以便</w:t>
      </w:r>
      <w:r w:rsidR="0027447A" w:rsidRPr="00A12481">
        <w:t>实时接收系统短信</w:t>
      </w:r>
      <w:r w:rsidR="0027447A" w:rsidRPr="00A12481">
        <w:rPr>
          <w:rFonts w:hint="eastAsia"/>
        </w:rPr>
        <w:t>信息</w:t>
      </w:r>
    </w:p>
    <w:p w:rsidR="00524289" w:rsidRDefault="0027447A" w:rsidP="00EC1687">
      <w:pPr>
        <w:ind w:left="360"/>
      </w:pPr>
      <w:r w:rsidRPr="0027447A">
        <w:rPr>
          <w:noProof/>
        </w:rPr>
        <w:drawing>
          <wp:inline distT="0" distB="0" distL="0" distR="0">
            <wp:extent cx="5274310" cy="1487030"/>
            <wp:effectExtent l="0" t="0" r="2540" b="0"/>
            <wp:docPr id="10" name="图片 10" descr="C:\Users\ADMINI~1\AppData\Local\Temp\14889535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48895351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6E" w:rsidRDefault="00C245E2" w:rsidP="00EC1687">
      <w:pPr>
        <w:ind w:left="360"/>
      </w:pPr>
      <w:r>
        <w:rPr>
          <w:rFonts w:hint="eastAsia"/>
        </w:rPr>
        <w:lastRenderedPageBreak/>
        <w:t>点击</w:t>
      </w:r>
      <w:r>
        <w:t>【</w:t>
      </w:r>
      <w:r>
        <w:rPr>
          <w:rFonts w:hint="eastAsia"/>
        </w:rPr>
        <w:t>返回</w:t>
      </w:r>
      <w:r>
        <w:t>】</w:t>
      </w:r>
      <w:r>
        <w:rPr>
          <w:rFonts w:hint="eastAsia"/>
        </w:rPr>
        <w:t>，</w:t>
      </w:r>
      <w:r>
        <w:t>重新输入账号，新密码，进入系统</w:t>
      </w:r>
    </w:p>
    <w:p w:rsidR="009B7280" w:rsidRDefault="007424B5" w:rsidP="00EC1687">
      <w:pPr>
        <w:ind w:left="360"/>
      </w:pPr>
      <w:r w:rsidRPr="007424B5">
        <w:rPr>
          <w:noProof/>
        </w:rPr>
        <w:drawing>
          <wp:inline distT="0" distB="0" distL="0" distR="0">
            <wp:extent cx="5274310" cy="2460047"/>
            <wp:effectExtent l="0" t="0" r="2540" b="0"/>
            <wp:docPr id="1" name="图片 1" descr="C:\Users\ADMINI~1\AppData\Local\Temp\14889550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48895501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B5" w:rsidRDefault="007424B5" w:rsidP="00EC1687">
      <w:pPr>
        <w:ind w:left="360"/>
      </w:pPr>
    </w:p>
    <w:p w:rsidR="001020FA" w:rsidRPr="00B87531" w:rsidRDefault="009D2321" w:rsidP="00B8753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B87531">
        <w:rPr>
          <w:rFonts w:hint="eastAsia"/>
          <w:b/>
          <w:sz w:val="28"/>
          <w:szCs w:val="28"/>
        </w:rPr>
        <w:t>论文</w:t>
      </w:r>
      <w:r w:rsidRPr="00B87531">
        <w:rPr>
          <w:b/>
          <w:sz w:val="28"/>
          <w:szCs w:val="28"/>
        </w:rPr>
        <w:t>检测管理</w:t>
      </w:r>
    </w:p>
    <w:p w:rsidR="00583C88" w:rsidRDefault="00583C88" w:rsidP="00EC1687">
      <w:pPr>
        <w:ind w:left="360"/>
      </w:pPr>
      <w:r>
        <w:rPr>
          <w:rFonts w:hint="eastAsia"/>
        </w:rPr>
        <w:t>点击</w:t>
      </w:r>
      <w:r>
        <w:t>左侧菜单【</w:t>
      </w:r>
      <w:r>
        <w:rPr>
          <w:rFonts w:hint="eastAsia"/>
        </w:rPr>
        <w:t>论文</w:t>
      </w:r>
      <w:r>
        <w:t>检测管理】</w:t>
      </w:r>
    </w:p>
    <w:p w:rsidR="001020FA" w:rsidRDefault="00646E99" w:rsidP="00EC1687">
      <w:pPr>
        <w:ind w:left="360"/>
      </w:pPr>
      <w:r w:rsidRPr="00646E99">
        <w:rPr>
          <w:noProof/>
        </w:rPr>
        <w:drawing>
          <wp:inline distT="0" distB="0" distL="0" distR="0">
            <wp:extent cx="1533525" cy="3533775"/>
            <wp:effectExtent l="0" t="0" r="9525" b="9525"/>
            <wp:docPr id="2" name="图片 2" descr="C:\Users\ADMINI~1\AppData\Local\Temp\14889550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488955060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99" w:rsidRDefault="00646E99" w:rsidP="00EC1687">
      <w:pPr>
        <w:ind w:left="360"/>
      </w:pPr>
    </w:p>
    <w:p w:rsidR="00284CF9" w:rsidRDefault="00284CF9" w:rsidP="00EC1687">
      <w:pPr>
        <w:ind w:left="360"/>
      </w:pPr>
    </w:p>
    <w:p w:rsidR="00DF32AC" w:rsidRDefault="00B643D9" w:rsidP="00EC1687">
      <w:pPr>
        <w:ind w:left="360"/>
      </w:pPr>
      <w:r>
        <w:t>进入</w:t>
      </w:r>
      <w:r w:rsidR="00FA7256">
        <w:rPr>
          <w:rFonts w:hint="eastAsia"/>
        </w:rPr>
        <w:t>审阅</w:t>
      </w:r>
      <w:r>
        <w:t>论文检测</w:t>
      </w:r>
      <w:r>
        <w:rPr>
          <w:rFonts w:hint="eastAsia"/>
        </w:rPr>
        <w:t>申请</w:t>
      </w:r>
    </w:p>
    <w:p w:rsidR="00CB5A2B" w:rsidRDefault="00CB5A2B" w:rsidP="00EC1687">
      <w:pPr>
        <w:ind w:left="360"/>
      </w:pPr>
      <w:r w:rsidRPr="00284CF9">
        <w:rPr>
          <w:noProof/>
        </w:rPr>
        <w:lastRenderedPageBreak/>
        <w:drawing>
          <wp:inline distT="0" distB="0" distL="0" distR="0">
            <wp:extent cx="5274310" cy="2375535"/>
            <wp:effectExtent l="0" t="0" r="2540" b="5715"/>
            <wp:docPr id="3" name="图片 3" descr="C:\Users\ADMINI~1\AppData\Local\Temp\14889550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48895508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2AC" w:rsidRDefault="00DF32AC" w:rsidP="00EC1687">
      <w:pPr>
        <w:ind w:left="360"/>
      </w:pPr>
    </w:p>
    <w:p w:rsidR="00CB5A2B" w:rsidRDefault="00CB5A2B" w:rsidP="00EC1687">
      <w:pPr>
        <w:ind w:left="360"/>
      </w:pPr>
    </w:p>
    <w:p w:rsidR="00D57B56" w:rsidRDefault="00D57B56" w:rsidP="00EC1687">
      <w:pPr>
        <w:ind w:left="360"/>
      </w:pPr>
      <w:r>
        <w:rPr>
          <w:rFonts w:hint="eastAsia"/>
        </w:rPr>
        <w:t>以下</w:t>
      </w:r>
      <w:r w:rsidR="0007462E">
        <w:t>即</w:t>
      </w:r>
      <w:r w:rsidR="00E75EE7">
        <w:rPr>
          <w:rFonts w:hint="eastAsia"/>
        </w:rPr>
        <w:t>审阅</w:t>
      </w:r>
      <w:r w:rsidR="00E75EE7">
        <w:t>论文检测</w:t>
      </w:r>
      <w:r w:rsidR="00E75EE7">
        <w:rPr>
          <w:rFonts w:hint="eastAsia"/>
        </w:rPr>
        <w:t>申请</w:t>
      </w:r>
      <w:r w:rsidR="0007462E">
        <w:t>工作区域</w:t>
      </w:r>
      <w:r w:rsidR="007105AA">
        <w:t>,</w:t>
      </w:r>
      <w:r w:rsidR="007105AA">
        <w:rPr>
          <w:rFonts w:hint="eastAsia"/>
        </w:rPr>
        <w:t>可</w:t>
      </w:r>
      <w:r w:rsidR="00384B78">
        <w:t>查看论文原文，论文操作轨迹</w:t>
      </w:r>
      <w:bookmarkStart w:id="0" w:name="_GoBack"/>
      <w:bookmarkEnd w:id="0"/>
    </w:p>
    <w:p w:rsidR="00A87742" w:rsidRDefault="000A5710" w:rsidP="00EC1687">
      <w:pPr>
        <w:ind w:left="360"/>
      </w:pPr>
      <w:r w:rsidRPr="00CB5A2B">
        <w:rPr>
          <w:noProof/>
        </w:rPr>
        <w:drawing>
          <wp:inline distT="0" distB="0" distL="0" distR="0">
            <wp:extent cx="5274310" cy="606425"/>
            <wp:effectExtent l="0" t="0" r="2540" b="3175"/>
            <wp:docPr id="4" name="图片 4" descr="C:\Users\ADMINI~1\AppData\Local\Temp\14889551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488955190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10" w:rsidRDefault="000A5710" w:rsidP="00EC1687">
      <w:pPr>
        <w:ind w:left="360"/>
      </w:pPr>
    </w:p>
    <w:p w:rsidR="009A540E" w:rsidRDefault="009A540E" w:rsidP="00EC1687">
      <w:pPr>
        <w:ind w:left="360"/>
      </w:pPr>
    </w:p>
    <w:p w:rsidR="00672709" w:rsidRDefault="00E02345" w:rsidP="00EC1687">
      <w:pPr>
        <w:ind w:left="360"/>
      </w:pPr>
      <w:r>
        <w:t>点击</w:t>
      </w:r>
      <w:r w:rsidR="00D57850">
        <w:rPr>
          <w:rFonts w:hint="eastAsia"/>
        </w:rPr>
        <w:t>右边</w:t>
      </w:r>
      <w:r>
        <w:t>【</w:t>
      </w:r>
      <w:r w:rsidR="00AD42AF">
        <w:rPr>
          <w:rFonts w:hint="eastAsia"/>
        </w:rPr>
        <w:t>审阅</w:t>
      </w:r>
      <w:r>
        <w:rPr>
          <w:rFonts w:hint="eastAsia"/>
        </w:rPr>
        <w:t>论文</w:t>
      </w:r>
      <w:r>
        <w:t>检测申请】</w:t>
      </w:r>
      <w:r>
        <w:rPr>
          <w:rFonts w:hint="eastAsia"/>
        </w:rPr>
        <w:t>，</w:t>
      </w:r>
      <w:r>
        <w:t>进入申请界面</w:t>
      </w:r>
    </w:p>
    <w:p w:rsidR="009A540E" w:rsidRDefault="00D00526" w:rsidP="00EC1687">
      <w:pPr>
        <w:ind w:left="360"/>
      </w:pPr>
      <w:r w:rsidRPr="00D00526">
        <w:rPr>
          <w:noProof/>
        </w:rPr>
        <w:drawing>
          <wp:inline distT="0" distB="0" distL="0" distR="0">
            <wp:extent cx="5274310" cy="2589686"/>
            <wp:effectExtent l="0" t="0" r="2540" b="1270"/>
            <wp:docPr id="5" name="图片 5" descr="C:\Users\ADMINI~1\AppData\Local\Temp\14889552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1488955297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DF" w:rsidRDefault="00787628" w:rsidP="00EC1687">
      <w:pPr>
        <w:ind w:left="360"/>
      </w:pPr>
      <w:r>
        <w:rPr>
          <w:rFonts w:hint="eastAsia"/>
        </w:rPr>
        <w:t>根据</w:t>
      </w:r>
      <w:r>
        <w:t>学生论文情况，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通过</w:t>
      </w:r>
      <w:r>
        <w:t>】</w:t>
      </w:r>
      <w:r>
        <w:rPr>
          <w:rFonts w:hint="eastAsia"/>
        </w:rPr>
        <w:t>或</w:t>
      </w:r>
      <w:r>
        <w:t>【</w:t>
      </w:r>
      <w:r>
        <w:rPr>
          <w:rFonts w:hint="eastAsia"/>
        </w:rPr>
        <w:t>不通过</w:t>
      </w:r>
      <w:r>
        <w:t>】</w:t>
      </w:r>
      <w:r>
        <w:rPr>
          <w:rFonts w:hint="eastAsia"/>
        </w:rPr>
        <w:t>，</w:t>
      </w:r>
      <w:r>
        <w:t>即完成审阅工作</w:t>
      </w:r>
    </w:p>
    <w:p w:rsidR="0045238C" w:rsidRPr="00D91DF0" w:rsidRDefault="0045238C" w:rsidP="00153617">
      <w:pPr>
        <w:pStyle w:val="a3"/>
        <w:ind w:left="360" w:firstLineChars="0" w:firstLine="0"/>
      </w:pPr>
    </w:p>
    <w:sectPr w:rsidR="0045238C" w:rsidRPr="00D91DF0" w:rsidSect="0076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C1" w:rsidRDefault="00987CC1" w:rsidP="003278E9">
      <w:r>
        <w:separator/>
      </w:r>
    </w:p>
  </w:endnote>
  <w:endnote w:type="continuationSeparator" w:id="1">
    <w:p w:rsidR="00987CC1" w:rsidRDefault="00987CC1" w:rsidP="00327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C1" w:rsidRDefault="00987CC1" w:rsidP="003278E9">
      <w:r>
        <w:separator/>
      </w:r>
    </w:p>
  </w:footnote>
  <w:footnote w:type="continuationSeparator" w:id="1">
    <w:p w:rsidR="00987CC1" w:rsidRDefault="00987CC1" w:rsidP="00327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E32AF"/>
    <w:multiLevelType w:val="hybridMultilevel"/>
    <w:tmpl w:val="B41E74CE"/>
    <w:lvl w:ilvl="0" w:tplc="2DA099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717"/>
    <w:rsid w:val="000020B1"/>
    <w:rsid w:val="00007689"/>
    <w:rsid w:val="00011ACD"/>
    <w:rsid w:val="000362A8"/>
    <w:rsid w:val="000362B7"/>
    <w:rsid w:val="00040E9D"/>
    <w:rsid w:val="000531A6"/>
    <w:rsid w:val="00065CDA"/>
    <w:rsid w:val="0007462E"/>
    <w:rsid w:val="000752B2"/>
    <w:rsid w:val="00075580"/>
    <w:rsid w:val="00076C92"/>
    <w:rsid w:val="00090878"/>
    <w:rsid w:val="00095B68"/>
    <w:rsid w:val="000A5710"/>
    <w:rsid w:val="000B0DD7"/>
    <w:rsid w:val="000B39F6"/>
    <w:rsid w:val="001020FA"/>
    <w:rsid w:val="001067A2"/>
    <w:rsid w:val="001113D8"/>
    <w:rsid w:val="00120FD2"/>
    <w:rsid w:val="00123E30"/>
    <w:rsid w:val="00124F94"/>
    <w:rsid w:val="00131132"/>
    <w:rsid w:val="001408E7"/>
    <w:rsid w:val="00152F9A"/>
    <w:rsid w:val="00153617"/>
    <w:rsid w:val="00153A19"/>
    <w:rsid w:val="00162960"/>
    <w:rsid w:val="001843A3"/>
    <w:rsid w:val="0019023B"/>
    <w:rsid w:val="0019056C"/>
    <w:rsid w:val="00192182"/>
    <w:rsid w:val="001927F8"/>
    <w:rsid w:val="00196E78"/>
    <w:rsid w:val="001A3A06"/>
    <w:rsid w:val="001A3ECE"/>
    <w:rsid w:val="001A78AF"/>
    <w:rsid w:val="001B00A4"/>
    <w:rsid w:val="001B2F6D"/>
    <w:rsid w:val="001D075A"/>
    <w:rsid w:val="001D623C"/>
    <w:rsid w:val="001E0E03"/>
    <w:rsid w:val="001E122C"/>
    <w:rsid w:val="001E5D41"/>
    <w:rsid w:val="001F3200"/>
    <w:rsid w:val="00211237"/>
    <w:rsid w:val="002147B0"/>
    <w:rsid w:val="00230916"/>
    <w:rsid w:val="00257ADF"/>
    <w:rsid w:val="00261B4A"/>
    <w:rsid w:val="0027447A"/>
    <w:rsid w:val="00281246"/>
    <w:rsid w:val="00284CF9"/>
    <w:rsid w:val="00286FAA"/>
    <w:rsid w:val="002904E5"/>
    <w:rsid w:val="002D2655"/>
    <w:rsid w:val="002D7A84"/>
    <w:rsid w:val="00300F82"/>
    <w:rsid w:val="0030347B"/>
    <w:rsid w:val="00305849"/>
    <w:rsid w:val="00306FA7"/>
    <w:rsid w:val="003278E9"/>
    <w:rsid w:val="003332F9"/>
    <w:rsid w:val="00337F6E"/>
    <w:rsid w:val="00340645"/>
    <w:rsid w:val="00342F77"/>
    <w:rsid w:val="00364C80"/>
    <w:rsid w:val="003758A6"/>
    <w:rsid w:val="00380E5F"/>
    <w:rsid w:val="00382E8D"/>
    <w:rsid w:val="00384B78"/>
    <w:rsid w:val="00386AF8"/>
    <w:rsid w:val="003D0E59"/>
    <w:rsid w:val="003E0BF0"/>
    <w:rsid w:val="003E1D7F"/>
    <w:rsid w:val="00410142"/>
    <w:rsid w:val="00424D20"/>
    <w:rsid w:val="00437BD3"/>
    <w:rsid w:val="00442F43"/>
    <w:rsid w:val="00450851"/>
    <w:rsid w:val="0045238C"/>
    <w:rsid w:val="00455EDC"/>
    <w:rsid w:val="00467C0A"/>
    <w:rsid w:val="00474BF0"/>
    <w:rsid w:val="00475364"/>
    <w:rsid w:val="004773B9"/>
    <w:rsid w:val="0048377C"/>
    <w:rsid w:val="00486389"/>
    <w:rsid w:val="00487C53"/>
    <w:rsid w:val="00487D3C"/>
    <w:rsid w:val="00492716"/>
    <w:rsid w:val="00495107"/>
    <w:rsid w:val="004D693A"/>
    <w:rsid w:val="004F2212"/>
    <w:rsid w:val="004F683A"/>
    <w:rsid w:val="00524289"/>
    <w:rsid w:val="005354DE"/>
    <w:rsid w:val="00554000"/>
    <w:rsid w:val="00570D08"/>
    <w:rsid w:val="00576CF1"/>
    <w:rsid w:val="00583C88"/>
    <w:rsid w:val="005906D3"/>
    <w:rsid w:val="00590975"/>
    <w:rsid w:val="005A415A"/>
    <w:rsid w:val="005A526E"/>
    <w:rsid w:val="005B0C7A"/>
    <w:rsid w:val="005B1E3E"/>
    <w:rsid w:val="005B41E6"/>
    <w:rsid w:val="005C0D35"/>
    <w:rsid w:val="005C55BB"/>
    <w:rsid w:val="005D0CB0"/>
    <w:rsid w:val="005E3B48"/>
    <w:rsid w:val="005E5BEC"/>
    <w:rsid w:val="005E6775"/>
    <w:rsid w:val="005E7512"/>
    <w:rsid w:val="005F7237"/>
    <w:rsid w:val="00604B62"/>
    <w:rsid w:val="006062E8"/>
    <w:rsid w:val="00616E1D"/>
    <w:rsid w:val="0063558A"/>
    <w:rsid w:val="00643455"/>
    <w:rsid w:val="00646E99"/>
    <w:rsid w:val="00655D02"/>
    <w:rsid w:val="00666B1C"/>
    <w:rsid w:val="00672709"/>
    <w:rsid w:val="00674A3D"/>
    <w:rsid w:val="006A5DDD"/>
    <w:rsid w:val="006B4469"/>
    <w:rsid w:val="006D13EC"/>
    <w:rsid w:val="006D2FF1"/>
    <w:rsid w:val="006D5B56"/>
    <w:rsid w:val="006F37FD"/>
    <w:rsid w:val="006F7FCF"/>
    <w:rsid w:val="007062FF"/>
    <w:rsid w:val="007105AA"/>
    <w:rsid w:val="00736364"/>
    <w:rsid w:val="007424B5"/>
    <w:rsid w:val="00760566"/>
    <w:rsid w:val="007615F6"/>
    <w:rsid w:val="00761861"/>
    <w:rsid w:val="007650C5"/>
    <w:rsid w:val="0077636B"/>
    <w:rsid w:val="00777113"/>
    <w:rsid w:val="00783F77"/>
    <w:rsid w:val="00787628"/>
    <w:rsid w:val="007907AE"/>
    <w:rsid w:val="0079296D"/>
    <w:rsid w:val="00796E53"/>
    <w:rsid w:val="007A02AE"/>
    <w:rsid w:val="007D0D41"/>
    <w:rsid w:val="007D1072"/>
    <w:rsid w:val="007D74AF"/>
    <w:rsid w:val="0082648A"/>
    <w:rsid w:val="008357DF"/>
    <w:rsid w:val="00840394"/>
    <w:rsid w:val="008411B6"/>
    <w:rsid w:val="008447A5"/>
    <w:rsid w:val="00852731"/>
    <w:rsid w:val="008650ED"/>
    <w:rsid w:val="00865D72"/>
    <w:rsid w:val="0088122A"/>
    <w:rsid w:val="00883E9F"/>
    <w:rsid w:val="008858FD"/>
    <w:rsid w:val="0089293B"/>
    <w:rsid w:val="00892A28"/>
    <w:rsid w:val="0089531C"/>
    <w:rsid w:val="008A020D"/>
    <w:rsid w:val="008B1815"/>
    <w:rsid w:val="008B25AA"/>
    <w:rsid w:val="008B6EA8"/>
    <w:rsid w:val="008C6FA0"/>
    <w:rsid w:val="008D335C"/>
    <w:rsid w:val="00900AD8"/>
    <w:rsid w:val="00927734"/>
    <w:rsid w:val="009729C3"/>
    <w:rsid w:val="00987CC1"/>
    <w:rsid w:val="00990B73"/>
    <w:rsid w:val="00991A22"/>
    <w:rsid w:val="009A0DB9"/>
    <w:rsid w:val="009A540E"/>
    <w:rsid w:val="009A7FD7"/>
    <w:rsid w:val="009B7280"/>
    <w:rsid w:val="009D2321"/>
    <w:rsid w:val="009D30F1"/>
    <w:rsid w:val="009E2717"/>
    <w:rsid w:val="009E6BF8"/>
    <w:rsid w:val="009F24B4"/>
    <w:rsid w:val="009F3216"/>
    <w:rsid w:val="009F4142"/>
    <w:rsid w:val="00A02E19"/>
    <w:rsid w:val="00A12481"/>
    <w:rsid w:val="00A12831"/>
    <w:rsid w:val="00A45AC2"/>
    <w:rsid w:val="00A46234"/>
    <w:rsid w:val="00A62262"/>
    <w:rsid w:val="00A838C8"/>
    <w:rsid w:val="00A87742"/>
    <w:rsid w:val="00A96BA3"/>
    <w:rsid w:val="00A96D08"/>
    <w:rsid w:val="00AB48D3"/>
    <w:rsid w:val="00AD0970"/>
    <w:rsid w:val="00AD42AF"/>
    <w:rsid w:val="00AF6443"/>
    <w:rsid w:val="00B05445"/>
    <w:rsid w:val="00B06CA3"/>
    <w:rsid w:val="00B10CED"/>
    <w:rsid w:val="00B20E98"/>
    <w:rsid w:val="00B31E06"/>
    <w:rsid w:val="00B37C25"/>
    <w:rsid w:val="00B40BA0"/>
    <w:rsid w:val="00B53886"/>
    <w:rsid w:val="00B60F20"/>
    <w:rsid w:val="00B643D9"/>
    <w:rsid w:val="00B730F2"/>
    <w:rsid w:val="00B84752"/>
    <w:rsid w:val="00B86AB5"/>
    <w:rsid w:val="00B87531"/>
    <w:rsid w:val="00BA358F"/>
    <w:rsid w:val="00BA507C"/>
    <w:rsid w:val="00BE24A5"/>
    <w:rsid w:val="00BE7430"/>
    <w:rsid w:val="00C172D2"/>
    <w:rsid w:val="00C245E2"/>
    <w:rsid w:val="00C326C1"/>
    <w:rsid w:val="00C364BF"/>
    <w:rsid w:val="00C43757"/>
    <w:rsid w:val="00C54CA6"/>
    <w:rsid w:val="00C67C61"/>
    <w:rsid w:val="00C84BBB"/>
    <w:rsid w:val="00C9380B"/>
    <w:rsid w:val="00CA020F"/>
    <w:rsid w:val="00CA537B"/>
    <w:rsid w:val="00CB5251"/>
    <w:rsid w:val="00CB5A2B"/>
    <w:rsid w:val="00CC45C8"/>
    <w:rsid w:val="00CC5401"/>
    <w:rsid w:val="00CE0BAD"/>
    <w:rsid w:val="00CE4E8A"/>
    <w:rsid w:val="00D00526"/>
    <w:rsid w:val="00D023E9"/>
    <w:rsid w:val="00D22531"/>
    <w:rsid w:val="00D25468"/>
    <w:rsid w:val="00D256FC"/>
    <w:rsid w:val="00D34B78"/>
    <w:rsid w:val="00D41591"/>
    <w:rsid w:val="00D47392"/>
    <w:rsid w:val="00D57850"/>
    <w:rsid w:val="00D57B56"/>
    <w:rsid w:val="00D666D6"/>
    <w:rsid w:val="00D712DF"/>
    <w:rsid w:val="00D72577"/>
    <w:rsid w:val="00D76F97"/>
    <w:rsid w:val="00D8500D"/>
    <w:rsid w:val="00D85BF4"/>
    <w:rsid w:val="00D91863"/>
    <w:rsid w:val="00D91DF0"/>
    <w:rsid w:val="00DB00DB"/>
    <w:rsid w:val="00DE343E"/>
    <w:rsid w:val="00DF1F84"/>
    <w:rsid w:val="00DF29DF"/>
    <w:rsid w:val="00DF32AC"/>
    <w:rsid w:val="00E013B8"/>
    <w:rsid w:val="00E015C8"/>
    <w:rsid w:val="00E02345"/>
    <w:rsid w:val="00E04B89"/>
    <w:rsid w:val="00E1309B"/>
    <w:rsid w:val="00E27947"/>
    <w:rsid w:val="00E37BAC"/>
    <w:rsid w:val="00E457B3"/>
    <w:rsid w:val="00E65D2C"/>
    <w:rsid w:val="00E75EE7"/>
    <w:rsid w:val="00E9338A"/>
    <w:rsid w:val="00E96A60"/>
    <w:rsid w:val="00EA6F15"/>
    <w:rsid w:val="00EA6FE0"/>
    <w:rsid w:val="00EB1850"/>
    <w:rsid w:val="00EB3B0B"/>
    <w:rsid w:val="00EC1687"/>
    <w:rsid w:val="00EC4BA8"/>
    <w:rsid w:val="00EF3651"/>
    <w:rsid w:val="00EF5A58"/>
    <w:rsid w:val="00F022C2"/>
    <w:rsid w:val="00F1056D"/>
    <w:rsid w:val="00F109DA"/>
    <w:rsid w:val="00F162A8"/>
    <w:rsid w:val="00F33183"/>
    <w:rsid w:val="00F5394A"/>
    <w:rsid w:val="00F54D4F"/>
    <w:rsid w:val="00F670E1"/>
    <w:rsid w:val="00F731F1"/>
    <w:rsid w:val="00F74C9E"/>
    <w:rsid w:val="00FA7256"/>
    <w:rsid w:val="00FB4961"/>
    <w:rsid w:val="00FB692B"/>
    <w:rsid w:val="00FB7155"/>
    <w:rsid w:val="00FC5652"/>
    <w:rsid w:val="00FD24A7"/>
    <w:rsid w:val="00FD4140"/>
    <w:rsid w:val="00FE2E90"/>
    <w:rsid w:val="00FF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46"/>
    <w:pPr>
      <w:ind w:firstLineChars="200" w:firstLine="420"/>
    </w:pPr>
  </w:style>
  <w:style w:type="character" w:customStyle="1" w:styleId="style11">
    <w:name w:val="style11"/>
    <w:basedOn w:val="a0"/>
    <w:rsid w:val="00BE24A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32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78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7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78E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76C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6C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gjw</dc:creator>
  <cp:lastModifiedBy>user</cp:lastModifiedBy>
  <cp:revision>3</cp:revision>
  <dcterms:created xsi:type="dcterms:W3CDTF">2017-03-30T03:23:00Z</dcterms:created>
  <dcterms:modified xsi:type="dcterms:W3CDTF">2017-03-30T03:23:00Z</dcterms:modified>
</cp:coreProperties>
</file>